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5"/>
      </w:tblGrid>
      <w:tr w:rsidR="00E95103" w14:paraId="507B02E0" w14:textId="77777777" w:rsidTr="00D344F9">
        <w:tc>
          <w:tcPr>
            <w:tcW w:w="9345" w:type="dxa"/>
            <w:shd w:val="clear" w:color="auto" w:fill="D9D9D9" w:themeFill="background1" w:themeFillShade="D9"/>
          </w:tcPr>
          <w:p w14:paraId="3E51C4DC" w14:textId="77777777" w:rsidR="00E95103" w:rsidRDefault="00E95103" w:rsidP="00D344F9">
            <w:pPr>
              <w:pStyle w:val="ListParagraph"/>
              <w:ind w:left="-90"/>
              <w:jc w:val="center"/>
              <w:outlineLvl w:val="2"/>
              <w:rPr>
                <w:rFonts w:ascii="Arial Bold" w:hAnsi="Arial Bold" w:cs="Arial"/>
                <w:smallCaps/>
                <w:sz w:val="28"/>
                <w:szCs w:val="28"/>
              </w:rPr>
            </w:pPr>
            <w:r>
              <w:rPr>
                <w:rFonts w:ascii="Arial Bold" w:hAnsi="Arial Bold" w:cs="Arial"/>
                <w:smallCaps/>
                <w:sz w:val="28"/>
                <w:szCs w:val="28"/>
              </w:rPr>
              <w:t xml:space="preserve">ATTACHMENT III. </w:t>
            </w:r>
          </w:p>
          <w:p w14:paraId="61FA0ABE" w14:textId="77777777" w:rsidR="00E95103" w:rsidRPr="00AA5E6C" w:rsidRDefault="00E95103" w:rsidP="00D344F9">
            <w:pPr>
              <w:pStyle w:val="ListParagraph"/>
              <w:ind w:left="-90"/>
              <w:jc w:val="center"/>
              <w:outlineLvl w:val="2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 Bold" w:hAnsi="Arial Bold" w:cs="Arial"/>
                <w:smallCaps/>
                <w:sz w:val="28"/>
                <w:szCs w:val="28"/>
              </w:rPr>
              <w:t>SITE VISIT CHECKLIST</w:t>
            </w:r>
          </w:p>
        </w:tc>
      </w:tr>
    </w:tbl>
    <w:p w14:paraId="1A2A1BC7" w14:textId="77777777" w:rsidR="00871320" w:rsidRDefault="00925CD5"/>
    <w:p w14:paraId="5C7850F2" w14:textId="77777777" w:rsidR="000D10C1" w:rsidRPr="000D10C1" w:rsidRDefault="000D10C1" w:rsidP="006151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following checklist is to be used during site visits as part of the Family Support Center certification process. Site visits should start with a brief tour of the Program facilities. </w:t>
      </w:r>
      <w:r w:rsidR="006151EA">
        <w:rPr>
          <w:rFonts w:ascii="Arial" w:hAnsi="Arial" w:cs="Arial"/>
        </w:rPr>
        <w:t>After which</w:t>
      </w:r>
      <w:r>
        <w:rPr>
          <w:rFonts w:ascii="Arial" w:hAnsi="Arial" w:cs="Arial"/>
        </w:rPr>
        <w:t xml:space="preserve">, the series of questions below </w:t>
      </w:r>
      <w:r w:rsidR="006151EA">
        <w:rPr>
          <w:rFonts w:ascii="Arial" w:hAnsi="Arial" w:cs="Arial"/>
        </w:rPr>
        <w:t>will be directed to Program leadership and staff.</w:t>
      </w:r>
    </w:p>
    <w:p w14:paraId="0EC641D6" w14:textId="77777777" w:rsidR="00793ED0" w:rsidRDefault="00760A41" w:rsidP="00760A4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the Program provide all four Core Services?</w:t>
      </w:r>
    </w:p>
    <w:p w14:paraId="66D87420" w14:textId="77777777" w:rsidR="00A1004C" w:rsidRDefault="00A1004C" w:rsidP="00A1004C">
      <w:pPr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540"/>
      </w:tblGrid>
      <w:tr w:rsidR="00A1004C" w14:paraId="79AA179A" w14:textId="77777777" w:rsidTr="006151EA">
        <w:sdt>
          <w:sdtPr>
            <w:rPr>
              <w:rFonts w:ascii="Arial" w:hAnsi="Arial" w:cs="Arial"/>
            </w:rPr>
            <w:id w:val="65280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8EBD11C" w14:textId="77777777" w:rsidR="00A1004C" w:rsidRDefault="00A1004C" w:rsidP="00A100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40" w:type="dxa"/>
          </w:tcPr>
          <w:p w14:paraId="29C1DEB6" w14:textId="77777777" w:rsidR="00A1004C" w:rsidRDefault="00A1004C" w:rsidP="00A10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and Referrals</w:t>
            </w:r>
            <w:r w:rsidR="006151EA">
              <w:rPr>
                <w:rFonts w:ascii="Arial" w:hAnsi="Arial" w:cs="Arial"/>
              </w:rPr>
              <w:t>.</w:t>
            </w:r>
          </w:p>
          <w:p w14:paraId="0D89C729" w14:textId="77777777" w:rsidR="00A1004C" w:rsidRDefault="00A1004C" w:rsidP="00A1004C">
            <w:pPr>
              <w:rPr>
                <w:rFonts w:ascii="Arial" w:hAnsi="Arial" w:cs="Arial"/>
              </w:rPr>
            </w:pPr>
          </w:p>
        </w:tc>
      </w:tr>
      <w:tr w:rsidR="00A1004C" w14:paraId="4978BD37" w14:textId="77777777" w:rsidTr="006151EA">
        <w:sdt>
          <w:sdtPr>
            <w:rPr>
              <w:rFonts w:ascii="Arial" w:hAnsi="Arial" w:cs="Arial"/>
            </w:rPr>
            <w:id w:val="-81834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58797E" w14:textId="77777777" w:rsidR="00A1004C" w:rsidRDefault="00EB080D" w:rsidP="00A100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40" w:type="dxa"/>
          </w:tcPr>
          <w:p w14:paraId="163984B5" w14:textId="77777777" w:rsidR="00A1004C" w:rsidRDefault="00A1004C" w:rsidP="00A10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to Basic Needs (e.g. food, housing, healthcare, transportation)</w:t>
            </w:r>
            <w:r w:rsidR="006151EA">
              <w:rPr>
                <w:rFonts w:ascii="Arial" w:hAnsi="Arial" w:cs="Arial"/>
              </w:rPr>
              <w:t>.</w:t>
            </w:r>
          </w:p>
          <w:p w14:paraId="37A4D47E" w14:textId="77777777" w:rsidR="00A1004C" w:rsidRDefault="00A1004C" w:rsidP="00A1004C">
            <w:pPr>
              <w:rPr>
                <w:rFonts w:ascii="Arial" w:hAnsi="Arial" w:cs="Arial"/>
              </w:rPr>
            </w:pPr>
          </w:p>
        </w:tc>
      </w:tr>
      <w:tr w:rsidR="00A1004C" w14:paraId="5705FD11" w14:textId="77777777" w:rsidTr="006151EA">
        <w:sdt>
          <w:sdtPr>
            <w:rPr>
              <w:rFonts w:ascii="Arial" w:hAnsi="Arial" w:cs="Arial"/>
            </w:rPr>
            <w:id w:val="15658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7FFBFD9" w14:textId="77777777" w:rsidR="00A1004C" w:rsidRDefault="00A1004C" w:rsidP="00A100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40" w:type="dxa"/>
          </w:tcPr>
          <w:p w14:paraId="696FABA4" w14:textId="77777777" w:rsidR="00A1004C" w:rsidRDefault="00A1004C" w:rsidP="00A100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Inter-generational Care Coordination (supports and services assisting multiple generations within the family that are rooted in the principles of family support).</w:t>
            </w:r>
          </w:p>
          <w:p w14:paraId="7C189B2D" w14:textId="77777777" w:rsidR="00A1004C" w:rsidRDefault="00A1004C" w:rsidP="00A1004C">
            <w:pPr>
              <w:jc w:val="both"/>
              <w:rPr>
                <w:rFonts w:ascii="Arial" w:hAnsi="Arial" w:cs="Arial"/>
              </w:rPr>
            </w:pPr>
          </w:p>
        </w:tc>
      </w:tr>
      <w:tr w:rsidR="00A1004C" w14:paraId="23CA24A3" w14:textId="77777777" w:rsidTr="006151EA">
        <w:sdt>
          <w:sdtPr>
            <w:rPr>
              <w:rFonts w:ascii="Arial" w:hAnsi="Arial" w:cs="Arial"/>
            </w:rPr>
            <w:id w:val="60439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BCA486C" w14:textId="77777777" w:rsidR="00A1004C" w:rsidRDefault="00A1004C" w:rsidP="00A100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40" w:type="dxa"/>
          </w:tcPr>
          <w:p w14:paraId="3A492982" w14:textId="77777777" w:rsidR="00A1004C" w:rsidRDefault="00A1004C" w:rsidP="00A10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Convening (e.g. support groups, community events, advisory boards</w:t>
            </w:r>
            <w:r w:rsidR="00C0305D">
              <w:rPr>
                <w:rFonts w:ascii="Arial" w:hAnsi="Arial" w:cs="Arial"/>
              </w:rPr>
              <w:t>, advocacy</w:t>
            </w:r>
            <w:r>
              <w:rPr>
                <w:rFonts w:ascii="Arial" w:hAnsi="Arial" w:cs="Arial"/>
              </w:rPr>
              <w:t>)</w:t>
            </w:r>
            <w:r w:rsidR="006151EA">
              <w:rPr>
                <w:rFonts w:ascii="Arial" w:hAnsi="Arial" w:cs="Arial"/>
              </w:rPr>
              <w:t>.</w:t>
            </w:r>
          </w:p>
        </w:tc>
      </w:tr>
    </w:tbl>
    <w:p w14:paraId="1CEC54D6" w14:textId="77777777" w:rsidR="001E1234" w:rsidRDefault="001E1234" w:rsidP="001E1234">
      <w:pPr>
        <w:tabs>
          <w:tab w:val="left" w:pos="1440"/>
        </w:tabs>
        <w:spacing w:after="0"/>
        <w:ind w:left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3FF6" w14:paraId="7F3F0BF0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317F647E" w14:textId="77777777" w:rsidR="00E63FF6" w:rsidRPr="00261F7A" w:rsidRDefault="00E63FF6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="00E63FF6" w14:paraId="68877393" w14:textId="77777777" w:rsidTr="00C0305D">
        <w:trPr>
          <w:trHeight w:val="1800"/>
        </w:trPr>
        <w:tc>
          <w:tcPr>
            <w:tcW w:w="9350" w:type="dxa"/>
          </w:tcPr>
          <w:p w14:paraId="30B9F20C" w14:textId="77777777" w:rsidR="00E63FF6" w:rsidRDefault="00E63FF6" w:rsidP="00E63FF6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69B79A" w14:textId="77777777" w:rsidR="00E63FF6" w:rsidRDefault="00E63FF6" w:rsidP="00E63FF6">
      <w:pPr>
        <w:tabs>
          <w:tab w:val="left" w:pos="1440"/>
        </w:tabs>
        <w:spacing w:after="0"/>
        <w:jc w:val="both"/>
        <w:rPr>
          <w:rFonts w:ascii="Arial" w:hAnsi="Arial" w:cs="Arial"/>
        </w:rPr>
      </w:pPr>
    </w:p>
    <w:p w14:paraId="05B569B0" w14:textId="77777777" w:rsidR="00E63FF6" w:rsidRDefault="00E63FF6" w:rsidP="00E63FF6">
      <w:pPr>
        <w:tabs>
          <w:tab w:val="left" w:pos="1440"/>
        </w:tabs>
        <w:spacing w:after="0"/>
        <w:jc w:val="both"/>
        <w:rPr>
          <w:rFonts w:ascii="Arial" w:hAnsi="Arial" w:cs="Arial"/>
        </w:rPr>
      </w:pPr>
    </w:p>
    <w:p w14:paraId="1BA43724" w14:textId="77777777" w:rsidR="00A1004C" w:rsidRDefault="00A1004C" w:rsidP="00A1004C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 what ways do the principles and practices of family support guide the Program’s decision making, programming, and interactions with individuals, families, and communities?</w:t>
      </w:r>
    </w:p>
    <w:p w14:paraId="05E42E62" w14:textId="77777777" w:rsidR="00793ED0" w:rsidRDefault="00793ED0" w:rsidP="00E63FF6">
      <w:pPr>
        <w:spacing w:after="0"/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540"/>
        <w:gridCol w:w="8455"/>
      </w:tblGrid>
      <w:tr w:rsidR="00A1004C" w14:paraId="011395E2" w14:textId="77777777" w:rsidTr="006151EA">
        <w:trPr>
          <w:gridBefore w:val="1"/>
          <w:wBefore w:w="355" w:type="dxa"/>
        </w:trPr>
        <w:sdt>
          <w:sdtPr>
            <w:rPr>
              <w:rFonts w:ascii="Arial" w:hAnsi="Arial" w:cs="Arial"/>
            </w:rPr>
            <w:id w:val="-200704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DD411F6" w14:textId="77777777" w:rsidR="00A1004C" w:rsidRDefault="00A1004C" w:rsidP="00D344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55" w:type="dxa"/>
          </w:tcPr>
          <w:p w14:paraId="6BC1D239" w14:textId="77777777" w:rsidR="00A1004C" w:rsidRDefault="00A1004C" w:rsidP="003367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 and staff are familiar with the principles of family support.</w:t>
            </w:r>
          </w:p>
          <w:p w14:paraId="05AAB5F8" w14:textId="77777777" w:rsidR="00A1004C" w:rsidRDefault="00A1004C" w:rsidP="003367FA">
            <w:pPr>
              <w:jc w:val="both"/>
              <w:rPr>
                <w:rFonts w:ascii="Arial" w:hAnsi="Arial" w:cs="Arial"/>
              </w:rPr>
            </w:pPr>
          </w:p>
        </w:tc>
      </w:tr>
      <w:tr w:rsidR="00A1004C" w14:paraId="323BB74E" w14:textId="77777777" w:rsidTr="006151EA">
        <w:trPr>
          <w:gridBefore w:val="1"/>
          <w:wBefore w:w="355" w:type="dxa"/>
        </w:trPr>
        <w:sdt>
          <w:sdtPr>
            <w:rPr>
              <w:rFonts w:ascii="Arial" w:hAnsi="Arial" w:cs="Arial"/>
            </w:rPr>
            <w:id w:val="-149973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769A7B6" w14:textId="77777777" w:rsidR="00A1004C" w:rsidRDefault="00A1004C" w:rsidP="00D344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55" w:type="dxa"/>
          </w:tcPr>
          <w:p w14:paraId="5B53DC31" w14:textId="77777777" w:rsidR="00A1004C" w:rsidRDefault="00A1004C" w:rsidP="003367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Principles of family support are embedded in </w:t>
            </w:r>
            <w:r w:rsidR="00E63FF6">
              <w:rPr>
                <w:rFonts w:ascii="Arial" w:hAnsi="Arial" w:cs="Arial"/>
              </w:rPr>
              <w:t>the Program.</w:t>
            </w:r>
          </w:p>
          <w:p w14:paraId="3B331865" w14:textId="77777777" w:rsidR="00A1004C" w:rsidRDefault="00A1004C" w:rsidP="003367FA">
            <w:pPr>
              <w:jc w:val="both"/>
              <w:rPr>
                <w:rFonts w:ascii="Arial" w:hAnsi="Arial" w:cs="Arial"/>
              </w:rPr>
            </w:pPr>
          </w:p>
        </w:tc>
      </w:tr>
      <w:tr w:rsidR="00E63FF6" w14:paraId="24A3019D" w14:textId="77777777" w:rsidTr="00E63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3"/>
            <w:shd w:val="clear" w:color="auto" w:fill="F2F2F2" w:themeFill="background1" w:themeFillShade="F2"/>
          </w:tcPr>
          <w:p w14:paraId="37F3F24B" w14:textId="77777777" w:rsidR="00E63FF6" w:rsidRPr="00261F7A" w:rsidRDefault="00E63FF6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="00E63FF6" w14:paraId="32F48A62" w14:textId="77777777" w:rsidTr="00C0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0"/>
        </w:trPr>
        <w:tc>
          <w:tcPr>
            <w:tcW w:w="9350" w:type="dxa"/>
            <w:gridSpan w:val="3"/>
          </w:tcPr>
          <w:p w14:paraId="1C8199C3" w14:textId="77777777" w:rsidR="00E63FF6" w:rsidRDefault="00E63FF6" w:rsidP="00D344F9">
            <w:pPr>
              <w:jc w:val="both"/>
              <w:rPr>
                <w:rFonts w:ascii="Arial" w:hAnsi="Arial" w:cs="Arial"/>
              </w:rPr>
            </w:pPr>
          </w:p>
        </w:tc>
      </w:tr>
    </w:tbl>
    <w:p w14:paraId="6A6DA272" w14:textId="77777777" w:rsidR="00A1004C" w:rsidRDefault="00A1004C" w:rsidP="00E63FF6"/>
    <w:p w14:paraId="0AFDEF3F" w14:textId="77777777" w:rsidR="00CF0536" w:rsidRDefault="00CF0536" w:rsidP="00E63FF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Principles of Family Support:</w:t>
      </w:r>
    </w:p>
    <w:p w14:paraId="4ACFF2B7" w14:textId="77777777" w:rsidR="00CF0536" w:rsidRPr="004C1174" w:rsidRDefault="00CF0536" w:rsidP="00CF0536">
      <w:pPr>
        <w:numPr>
          <w:ilvl w:val="0"/>
          <w:numId w:val="6"/>
        </w:numPr>
        <w:rPr>
          <w:rFonts w:ascii="Arial" w:hAnsi="Arial" w:cs="Arial"/>
        </w:rPr>
      </w:pPr>
      <w:r w:rsidRPr="004C1174">
        <w:rPr>
          <w:rFonts w:ascii="Arial" w:hAnsi="Arial" w:cs="Arial"/>
        </w:rPr>
        <w:t>Staff and families work together in relationships based on equality and respect.</w:t>
      </w:r>
    </w:p>
    <w:p w14:paraId="269F447A" w14:textId="77777777" w:rsidR="00CF0536" w:rsidRPr="004C1174" w:rsidRDefault="00CF0536" w:rsidP="00CF0536">
      <w:pPr>
        <w:numPr>
          <w:ilvl w:val="0"/>
          <w:numId w:val="6"/>
        </w:numPr>
        <w:rPr>
          <w:rFonts w:ascii="Arial" w:hAnsi="Arial" w:cs="Arial"/>
        </w:rPr>
      </w:pPr>
      <w:r w:rsidRPr="004C1174">
        <w:rPr>
          <w:rFonts w:ascii="Arial" w:hAnsi="Arial" w:cs="Arial"/>
        </w:rPr>
        <w:t>Staff enhances families’ capacity to support the growth and development of all family members – adults, youth, and children.</w:t>
      </w:r>
    </w:p>
    <w:p w14:paraId="4712C8AC" w14:textId="77777777" w:rsidR="00CF0536" w:rsidRPr="004C1174" w:rsidRDefault="00CF0536" w:rsidP="00CF0536">
      <w:pPr>
        <w:numPr>
          <w:ilvl w:val="0"/>
          <w:numId w:val="6"/>
        </w:numPr>
        <w:rPr>
          <w:rFonts w:ascii="Arial" w:hAnsi="Arial" w:cs="Arial"/>
        </w:rPr>
      </w:pPr>
      <w:r w:rsidRPr="004C1174">
        <w:rPr>
          <w:rFonts w:ascii="Arial" w:hAnsi="Arial" w:cs="Arial"/>
        </w:rPr>
        <w:t>Families are resources to their own members, to programs, and to communities.</w:t>
      </w:r>
    </w:p>
    <w:p w14:paraId="36A94BD9" w14:textId="77777777" w:rsidR="00CF0536" w:rsidRPr="004C1174" w:rsidRDefault="00CF0536" w:rsidP="00CF0536">
      <w:pPr>
        <w:numPr>
          <w:ilvl w:val="0"/>
          <w:numId w:val="6"/>
        </w:numPr>
        <w:rPr>
          <w:rFonts w:ascii="Arial" w:hAnsi="Arial" w:cs="Arial"/>
        </w:rPr>
      </w:pPr>
      <w:r w:rsidRPr="004C1174">
        <w:rPr>
          <w:rFonts w:ascii="Arial" w:hAnsi="Arial" w:cs="Arial"/>
        </w:rPr>
        <w:t>Programs affirm and strengthen families’ cultural, racial, and linguistic identities and enhance their ability to function in a multicultural society.</w:t>
      </w:r>
    </w:p>
    <w:p w14:paraId="17CF83C0" w14:textId="77777777" w:rsidR="00CF0536" w:rsidRPr="00CF0536" w:rsidRDefault="00CF0536" w:rsidP="00E63FF6">
      <w:pPr>
        <w:numPr>
          <w:ilvl w:val="0"/>
          <w:numId w:val="6"/>
        </w:numPr>
      </w:pPr>
      <w:r w:rsidRPr="00CF0536">
        <w:rPr>
          <w:rFonts w:ascii="Arial" w:hAnsi="Arial" w:cs="Arial"/>
        </w:rPr>
        <w:t>Programs are embedded in their communities and contribute to the community building process.</w:t>
      </w:r>
    </w:p>
    <w:p w14:paraId="0EFE0DE8" w14:textId="77777777" w:rsidR="00CF0536" w:rsidRPr="004C1174" w:rsidRDefault="00CF0536" w:rsidP="00CF0536">
      <w:pPr>
        <w:numPr>
          <w:ilvl w:val="0"/>
          <w:numId w:val="6"/>
        </w:numPr>
        <w:rPr>
          <w:rFonts w:ascii="Arial" w:hAnsi="Arial" w:cs="Arial"/>
        </w:rPr>
      </w:pPr>
      <w:r w:rsidRPr="004C1174">
        <w:rPr>
          <w:rFonts w:ascii="Arial" w:hAnsi="Arial" w:cs="Arial"/>
        </w:rPr>
        <w:t>Programs advocate with families for services and systems that are fair, responsive, and accountable to the families served.</w:t>
      </w:r>
    </w:p>
    <w:p w14:paraId="436836C0" w14:textId="77777777" w:rsidR="00CF0536" w:rsidRPr="004C1174" w:rsidRDefault="00CF0536" w:rsidP="00CF0536">
      <w:pPr>
        <w:numPr>
          <w:ilvl w:val="0"/>
          <w:numId w:val="6"/>
        </w:numPr>
        <w:rPr>
          <w:rFonts w:ascii="Arial" w:hAnsi="Arial" w:cs="Arial"/>
        </w:rPr>
      </w:pPr>
      <w:r w:rsidRPr="004C1174">
        <w:rPr>
          <w:rFonts w:ascii="Arial" w:hAnsi="Arial" w:cs="Arial"/>
        </w:rPr>
        <w:t>Practitioners work with families to mobilize formal and informal resources to support family development.</w:t>
      </w:r>
    </w:p>
    <w:p w14:paraId="100949CE" w14:textId="77777777" w:rsidR="00CF0536" w:rsidRPr="004C1174" w:rsidRDefault="00CF0536" w:rsidP="00CF0536">
      <w:pPr>
        <w:numPr>
          <w:ilvl w:val="0"/>
          <w:numId w:val="6"/>
        </w:numPr>
        <w:rPr>
          <w:rFonts w:ascii="Arial" w:hAnsi="Arial" w:cs="Arial"/>
        </w:rPr>
      </w:pPr>
      <w:r w:rsidRPr="004C1174">
        <w:rPr>
          <w:rFonts w:ascii="Arial" w:hAnsi="Arial" w:cs="Arial"/>
        </w:rPr>
        <w:t>Programs are flexible and continually responsive to emerging family and community issues.</w:t>
      </w:r>
    </w:p>
    <w:p w14:paraId="4F612672" w14:textId="77777777" w:rsidR="00E63FF6" w:rsidRDefault="00CF0536" w:rsidP="00E63FF6">
      <w:pPr>
        <w:numPr>
          <w:ilvl w:val="0"/>
          <w:numId w:val="6"/>
        </w:numPr>
      </w:pPr>
      <w:r w:rsidRPr="00CF0536">
        <w:rPr>
          <w:rFonts w:ascii="Arial" w:hAnsi="Arial" w:cs="Arial"/>
        </w:rPr>
        <w:t>Principles of family support are modeled in all program activities, including planning</w:t>
      </w:r>
    </w:p>
    <w:p w14:paraId="5D0CCF9C" w14:textId="77777777" w:rsidR="00793ED0" w:rsidRDefault="004D13CC" w:rsidP="003367FA">
      <w:pPr>
        <w:pStyle w:val="ListParagraph"/>
        <w:numPr>
          <w:ilvl w:val="0"/>
          <w:numId w:val="1"/>
        </w:numPr>
        <w:jc w:val="both"/>
      </w:pPr>
      <w:r>
        <w:rPr>
          <w:rFonts w:ascii="Arial" w:hAnsi="Arial" w:cs="Arial"/>
        </w:rPr>
        <w:t>How does the Program</w:t>
      </w:r>
      <w:r w:rsidR="00E63FF6">
        <w:rPr>
          <w:rFonts w:ascii="Arial" w:hAnsi="Arial" w:cs="Arial"/>
        </w:rPr>
        <w:t xml:space="preserve"> create a welcoming environment for families</w:t>
      </w:r>
      <w:r w:rsidR="003367F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(Family Centeredness Standard 3)</w:t>
      </w:r>
    </w:p>
    <w:p w14:paraId="4F85789A" w14:textId="77777777" w:rsidR="00E63FF6" w:rsidRDefault="00E63FF6" w:rsidP="004D13CC">
      <w:pPr>
        <w:spacing w:after="0"/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450"/>
        <w:gridCol w:w="8545"/>
      </w:tblGrid>
      <w:tr w:rsidR="00E63FF6" w14:paraId="4A2EEE42" w14:textId="77777777" w:rsidTr="006151EA">
        <w:trPr>
          <w:gridBefore w:val="1"/>
          <w:wBefore w:w="355" w:type="dxa"/>
        </w:trPr>
        <w:sdt>
          <w:sdtPr>
            <w:rPr>
              <w:rFonts w:ascii="Arial" w:hAnsi="Arial" w:cs="Arial"/>
            </w:rPr>
            <w:id w:val="-211897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E70791F" w14:textId="77777777" w:rsidR="00E63FF6" w:rsidRDefault="00E63FF6" w:rsidP="00D344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45" w:type="dxa"/>
          </w:tcPr>
          <w:p w14:paraId="4BE3778C" w14:textId="77777777" w:rsidR="00E63FF6" w:rsidRDefault="004D13CC" w:rsidP="003367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members greet families in a helpful and welcoming way.</w:t>
            </w:r>
          </w:p>
          <w:p w14:paraId="706E152A" w14:textId="77777777" w:rsidR="00E63FF6" w:rsidRDefault="00E63FF6" w:rsidP="003367FA">
            <w:pPr>
              <w:jc w:val="both"/>
              <w:rPr>
                <w:rFonts w:ascii="Arial" w:hAnsi="Arial" w:cs="Arial"/>
              </w:rPr>
            </w:pPr>
          </w:p>
        </w:tc>
      </w:tr>
      <w:tr w:rsidR="00E63FF6" w14:paraId="0DE75619" w14:textId="77777777" w:rsidTr="006151EA">
        <w:trPr>
          <w:gridBefore w:val="1"/>
          <w:wBefore w:w="355" w:type="dxa"/>
        </w:trPr>
        <w:sdt>
          <w:sdtPr>
            <w:rPr>
              <w:rFonts w:ascii="Arial" w:hAnsi="Arial" w:cs="Arial"/>
            </w:rPr>
            <w:id w:val="200408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5773984" w14:textId="77777777" w:rsidR="00E63FF6" w:rsidRDefault="00E63FF6" w:rsidP="00D344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45" w:type="dxa"/>
          </w:tcPr>
          <w:p w14:paraId="49E620C5" w14:textId="77777777" w:rsidR="00E63FF6" w:rsidRDefault="004D13CC" w:rsidP="003367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has a well-maintained and child-safe service area.</w:t>
            </w:r>
          </w:p>
          <w:p w14:paraId="1C83F8AA" w14:textId="77777777" w:rsidR="00E63FF6" w:rsidRDefault="00E63FF6" w:rsidP="003367FA">
            <w:pPr>
              <w:jc w:val="both"/>
              <w:rPr>
                <w:rFonts w:ascii="Arial" w:hAnsi="Arial" w:cs="Arial"/>
              </w:rPr>
            </w:pPr>
          </w:p>
        </w:tc>
      </w:tr>
      <w:tr w:rsidR="004D13CC" w14:paraId="3FE20273" w14:textId="77777777" w:rsidTr="006151EA">
        <w:trPr>
          <w:gridBefore w:val="1"/>
          <w:wBefore w:w="355" w:type="dxa"/>
        </w:trPr>
        <w:sdt>
          <w:sdtPr>
            <w:rPr>
              <w:rFonts w:ascii="Arial" w:hAnsi="Arial" w:cs="Arial"/>
            </w:rPr>
            <w:id w:val="-145362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EDEA35E" w14:textId="77777777" w:rsidR="004D13CC" w:rsidRDefault="004D13CC" w:rsidP="00D344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45" w:type="dxa"/>
          </w:tcPr>
          <w:p w14:paraId="3E2E4662" w14:textId="77777777" w:rsidR="004D13CC" w:rsidRDefault="004D13CC" w:rsidP="003367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Posters and resource materials in the reception area reflect the </w:t>
            </w:r>
            <w:r w:rsidR="00492675">
              <w:rPr>
                <w:rFonts w:ascii="Arial" w:hAnsi="Arial" w:cs="Arial"/>
              </w:rPr>
              <w:t>diversity of the clients served.</w:t>
            </w:r>
          </w:p>
          <w:p w14:paraId="104EF38C" w14:textId="77777777" w:rsidR="004D13CC" w:rsidRDefault="004D13CC" w:rsidP="003367FA">
            <w:pPr>
              <w:jc w:val="both"/>
              <w:rPr>
                <w:rFonts w:ascii="Arial" w:hAnsi="Arial" w:cs="Arial"/>
              </w:rPr>
            </w:pPr>
          </w:p>
        </w:tc>
      </w:tr>
      <w:tr w:rsidR="00492675" w14:paraId="1F366D8F" w14:textId="77777777" w:rsidTr="006151EA">
        <w:trPr>
          <w:gridBefore w:val="1"/>
          <w:wBefore w:w="355" w:type="dxa"/>
        </w:trPr>
        <w:sdt>
          <w:sdtPr>
            <w:rPr>
              <w:rFonts w:ascii="Arial" w:hAnsi="Arial" w:cs="Arial"/>
            </w:rPr>
            <w:id w:val="-73971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84BF48" w14:textId="77777777" w:rsidR="00492675" w:rsidRDefault="00492675" w:rsidP="00D344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45" w:type="dxa"/>
          </w:tcPr>
          <w:p w14:paraId="6BAB0E43" w14:textId="77777777" w:rsidR="00492675" w:rsidRDefault="00492675" w:rsidP="003367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has paperwork for staff and clients that is easy to read and explains services offered.</w:t>
            </w:r>
          </w:p>
          <w:p w14:paraId="1C4F09C4" w14:textId="77777777" w:rsidR="00492675" w:rsidRDefault="00492675" w:rsidP="003367FA">
            <w:pPr>
              <w:jc w:val="both"/>
              <w:rPr>
                <w:rFonts w:ascii="Arial" w:hAnsi="Arial" w:cs="Arial"/>
              </w:rPr>
            </w:pPr>
          </w:p>
        </w:tc>
      </w:tr>
      <w:tr w:rsidR="00E63FF6" w14:paraId="0F5DA291" w14:textId="77777777" w:rsidTr="00D34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3"/>
            <w:shd w:val="clear" w:color="auto" w:fill="F2F2F2" w:themeFill="background1" w:themeFillShade="F2"/>
          </w:tcPr>
          <w:p w14:paraId="0615DA20" w14:textId="77777777" w:rsidR="00E63FF6" w:rsidRPr="00261F7A" w:rsidRDefault="00E63FF6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="00E63FF6" w14:paraId="252E8D80" w14:textId="77777777" w:rsidTr="00C0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0"/>
        </w:trPr>
        <w:tc>
          <w:tcPr>
            <w:tcW w:w="9350" w:type="dxa"/>
            <w:gridSpan w:val="3"/>
          </w:tcPr>
          <w:p w14:paraId="16325D36" w14:textId="77777777" w:rsidR="00E63FF6" w:rsidRDefault="00E63FF6" w:rsidP="00D344F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F739C6" w14:textId="77777777" w:rsidR="00E63FF6" w:rsidRDefault="00E63FF6" w:rsidP="00E63FF6"/>
    <w:p w14:paraId="78702556" w14:textId="77777777" w:rsidR="004D13CC" w:rsidRDefault="00451C36" w:rsidP="003367FA">
      <w:pPr>
        <w:pStyle w:val="ListParagraph"/>
        <w:numPr>
          <w:ilvl w:val="0"/>
          <w:numId w:val="1"/>
        </w:numPr>
        <w:jc w:val="both"/>
      </w:pPr>
      <w:r>
        <w:rPr>
          <w:rFonts w:ascii="Arial" w:hAnsi="Arial" w:cs="Arial"/>
        </w:rPr>
        <w:lastRenderedPageBreak/>
        <w:t>H</w:t>
      </w:r>
      <w:r w:rsidR="00C0305D">
        <w:rPr>
          <w:rFonts w:ascii="Arial" w:hAnsi="Arial" w:cs="Arial"/>
        </w:rPr>
        <w:t xml:space="preserve">ow does the Program support the family interest of </w:t>
      </w:r>
      <w:r w:rsidR="003367FA">
        <w:rPr>
          <w:rFonts w:ascii="Arial" w:hAnsi="Arial" w:cs="Arial"/>
        </w:rPr>
        <w:t xml:space="preserve">staff members? </w:t>
      </w:r>
      <w:r w:rsidR="004D13CC">
        <w:rPr>
          <w:rFonts w:ascii="Arial" w:hAnsi="Arial" w:cs="Arial"/>
        </w:rPr>
        <w:t>(Family Centeredness Standard</w:t>
      </w:r>
      <w:r w:rsidR="003367FA">
        <w:rPr>
          <w:rFonts w:ascii="Arial" w:hAnsi="Arial" w:cs="Arial"/>
        </w:rPr>
        <w:t xml:space="preserve"> 6</w:t>
      </w:r>
      <w:r w:rsidR="004D13CC">
        <w:rPr>
          <w:rFonts w:ascii="Arial" w:hAnsi="Arial" w:cs="Arial"/>
        </w:rPr>
        <w:t>)</w:t>
      </w:r>
    </w:p>
    <w:p w14:paraId="01554E3B" w14:textId="77777777" w:rsidR="004D13CC" w:rsidRDefault="004D13CC" w:rsidP="004D13CC">
      <w:pPr>
        <w:spacing w:after="0"/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450"/>
        <w:gridCol w:w="8545"/>
      </w:tblGrid>
      <w:tr w:rsidR="004D13CC" w14:paraId="5ECA165A" w14:textId="77777777" w:rsidTr="006151EA">
        <w:trPr>
          <w:gridBefore w:val="1"/>
          <w:wBefore w:w="355" w:type="dxa"/>
        </w:trPr>
        <w:sdt>
          <w:sdtPr>
            <w:rPr>
              <w:rFonts w:ascii="Arial" w:hAnsi="Arial" w:cs="Arial"/>
            </w:rPr>
            <w:id w:val="181197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0A6D5D2" w14:textId="77777777" w:rsidR="004D13CC" w:rsidRDefault="004D13CC" w:rsidP="00D344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45" w:type="dxa"/>
          </w:tcPr>
          <w:p w14:paraId="5B65AF75" w14:textId="77777777" w:rsidR="00C0305D" w:rsidRDefault="00C0305D" w:rsidP="00451C36">
            <w:pPr>
              <w:rPr>
                <w:rFonts w:ascii="Arial" w:hAnsi="Arial" w:cs="Arial"/>
              </w:rPr>
            </w:pPr>
            <w:r w:rsidRPr="00C0305D">
              <w:rPr>
                <w:rFonts w:ascii="Arial" w:hAnsi="Arial" w:cs="Arial"/>
              </w:rPr>
              <w:t>Program makes reasonable accommodations in staff schedules and workplace policies to accommodate working families.</w:t>
            </w:r>
          </w:p>
          <w:p w14:paraId="6708FC76" w14:textId="77777777" w:rsidR="004D13CC" w:rsidRDefault="00451C36" w:rsidP="00451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D13CC" w14:paraId="4C968B96" w14:textId="77777777" w:rsidTr="006151EA">
        <w:trPr>
          <w:gridBefore w:val="1"/>
          <w:wBefore w:w="355" w:type="dxa"/>
        </w:trPr>
        <w:sdt>
          <w:sdtPr>
            <w:rPr>
              <w:rFonts w:ascii="Arial" w:hAnsi="Arial" w:cs="Arial"/>
            </w:rPr>
            <w:id w:val="99129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9C87296" w14:textId="77777777" w:rsidR="004D13CC" w:rsidRDefault="004D13CC" w:rsidP="00D344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45" w:type="dxa"/>
          </w:tcPr>
          <w:p w14:paraId="69E08994" w14:textId="77777777" w:rsidR="00451C36" w:rsidRDefault="00DE348F" w:rsidP="00451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creates opportunities for staff to bring families to activities and events.</w:t>
            </w:r>
          </w:p>
          <w:p w14:paraId="660AEF98" w14:textId="77777777" w:rsidR="004D13CC" w:rsidRDefault="004D13CC" w:rsidP="00451C36">
            <w:pPr>
              <w:rPr>
                <w:rFonts w:ascii="Arial" w:hAnsi="Arial" w:cs="Arial"/>
              </w:rPr>
            </w:pPr>
          </w:p>
        </w:tc>
      </w:tr>
      <w:tr w:rsidR="004D13CC" w14:paraId="3033A152" w14:textId="77777777" w:rsidTr="00D34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3"/>
            <w:shd w:val="clear" w:color="auto" w:fill="F2F2F2" w:themeFill="background1" w:themeFillShade="F2"/>
          </w:tcPr>
          <w:p w14:paraId="4675CC83" w14:textId="77777777" w:rsidR="004D13CC" w:rsidRPr="00261F7A" w:rsidRDefault="004D13CC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="004D13CC" w14:paraId="428341CF" w14:textId="77777777" w:rsidTr="00C0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0"/>
        </w:trPr>
        <w:tc>
          <w:tcPr>
            <w:tcW w:w="9350" w:type="dxa"/>
            <w:gridSpan w:val="3"/>
          </w:tcPr>
          <w:p w14:paraId="47C09790" w14:textId="77777777" w:rsidR="004D13CC" w:rsidRDefault="004D13CC" w:rsidP="00D344F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0807B84" w14:textId="77777777" w:rsidR="00C0305D" w:rsidRDefault="00C0305D"/>
    <w:p w14:paraId="1C0F3E36" w14:textId="77777777" w:rsidR="00C0305D" w:rsidRDefault="00C0305D" w:rsidP="00C0305D">
      <w:pPr>
        <w:pStyle w:val="ListParagraph"/>
        <w:numPr>
          <w:ilvl w:val="0"/>
          <w:numId w:val="1"/>
        </w:numPr>
        <w:jc w:val="both"/>
      </w:pPr>
      <w:r>
        <w:rPr>
          <w:rFonts w:ascii="Arial" w:hAnsi="Arial" w:cs="Arial"/>
        </w:rPr>
        <w:t>Does staff s</w:t>
      </w:r>
      <w:r w:rsidR="00CF0536">
        <w:rPr>
          <w:rFonts w:ascii="Arial" w:hAnsi="Arial" w:cs="Arial"/>
        </w:rPr>
        <w:t>upervision and support reflect trauma informed p</w:t>
      </w:r>
      <w:r>
        <w:rPr>
          <w:rFonts w:ascii="Arial" w:hAnsi="Arial" w:cs="Arial"/>
        </w:rPr>
        <w:t xml:space="preserve">ractices? </w:t>
      </w:r>
    </w:p>
    <w:p w14:paraId="0FD26D7E" w14:textId="77777777" w:rsidR="00C0305D" w:rsidRDefault="00C0305D" w:rsidP="00C0305D">
      <w:pPr>
        <w:spacing w:after="0"/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450"/>
        <w:gridCol w:w="8545"/>
      </w:tblGrid>
      <w:tr w:rsidR="00C0305D" w14:paraId="68C80424" w14:textId="77777777" w:rsidTr="00D344F9">
        <w:trPr>
          <w:gridBefore w:val="1"/>
          <w:wBefore w:w="355" w:type="dxa"/>
        </w:trPr>
        <w:sdt>
          <w:sdtPr>
            <w:rPr>
              <w:rFonts w:ascii="Arial" w:hAnsi="Arial" w:cs="Arial"/>
            </w:rPr>
            <w:id w:val="-126931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6BF4661" w14:textId="77777777" w:rsidR="00C0305D" w:rsidRDefault="00C0305D" w:rsidP="00D344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45" w:type="dxa"/>
          </w:tcPr>
          <w:p w14:paraId="42FBB547" w14:textId="77777777" w:rsidR="00C0305D" w:rsidRDefault="00C0305D" w:rsidP="00D34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receive regularly scheduled supervision that is supportive and where strengths are incorporated and encouraged.</w:t>
            </w:r>
          </w:p>
          <w:p w14:paraId="4D664DEB" w14:textId="77777777" w:rsidR="00C0305D" w:rsidRDefault="00C0305D" w:rsidP="00D34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0305D" w14:paraId="009C39E6" w14:textId="77777777" w:rsidTr="00D344F9">
        <w:trPr>
          <w:gridBefore w:val="1"/>
          <w:wBefore w:w="355" w:type="dxa"/>
        </w:trPr>
        <w:sdt>
          <w:sdtPr>
            <w:rPr>
              <w:rFonts w:ascii="Arial" w:hAnsi="Arial" w:cs="Arial"/>
            </w:rPr>
            <w:id w:val="164106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53B5C3" w14:textId="77777777" w:rsidR="00C0305D" w:rsidRDefault="00C0305D" w:rsidP="00D344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45" w:type="dxa"/>
          </w:tcPr>
          <w:p w14:paraId="1270EE22" w14:textId="77777777" w:rsidR="00C0305D" w:rsidRDefault="00C0305D" w:rsidP="00D34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Supervision of staff includes discussion of self-care and wellness.</w:t>
            </w:r>
          </w:p>
          <w:p w14:paraId="116C3E3C" w14:textId="77777777" w:rsidR="00C0305D" w:rsidRDefault="00C0305D" w:rsidP="00D344F9">
            <w:pPr>
              <w:rPr>
                <w:rFonts w:ascii="Arial" w:hAnsi="Arial" w:cs="Arial"/>
              </w:rPr>
            </w:pPr>
          </w:p>
        </w:tc>
      </w:tr>
      <w:tr w:rsidR="00C0305D" w14:paraId="54251B02" w14:textId="77777777" w:rsidTr="00D34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3"/>
            <w:shd w:val="clear" w:color="auto" w:fill="F2F2F2" w:themeFill="background1" w:themeFillShade="F2"/>
          </w:tcPr>
          <w:p w14:paraId="0465E594" w14:textId="77777777" w:rsidR="00C0305D" w:rsidRPr="00261F7A" w:rsidRDefault="00C0305D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="00C0305D" w14:paraId="7F9118F0" w14:textId="77777777" w:rsidTr="00C0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0"/>
        </w:trPr>
        <w:tc>
          <w:tcPr>
            <w:tcW w:w="9350" w:type="dxa"/>
            <w:gridSpan w:val="3"/>
          </w:tcPr>
          <w:p w14:paraId="2E8A0290" w14:textId="77777777" w:rsidR="00C0305D" w:rsidRDefault="00C0305D" w:rsidP="00D344F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76AC17" w14:textId="77777777" w:rsidR="00B438D8" w:rsidRDefault="00B438D8"/>
    <w:p w14:paraId="6FB4E6C3" w14:textId="77777777" w:rsidR="00451C36" w:rsidRDefault="00451C36" w:rsidP="00451C36">
      <w:pPr>
        <w:pStyle w:val="ListParagraph"/>
        <w:numPr>
          <w:ilvl w:val="0"/>
          <w:numId w:val="1"/>
        </w:numPr>
        <w:jc w:val="both"/>
      </w:pPr>
      <w:r>
        <w:rPr>
          <w:rFonts w:ascii="Arial" w:hAnsi="Arial" w:cs="Arial"/>
        </w:rPr>
        <w:t>How does the Program share</w:t>
      </w:r>
      <w:r w:rsidRPr="00451C36">
        <w:rPr>
          <w:rFonts w:ascii="Arial" w:hAnsi="Arial" w:cs="Arial"/>
        </w:rPr>
        <w:t xml:space="preserve"> information with families to su</w:t>
      </w:r>
      <w:r>
        <w:rPr>
          <w:rFonts w:ascii="Arial" w:hAnsi="Arial" w:cs="Arial"/>
        </w:rPr>
        <w:t>pport their healthy development? (Family Strengthening Standard</w:t>
      </w:r>
      <w:r w:rsidR="00B438D8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)</w:t>
      </w:r>
    </w:p>
    <w:p w14:paraId="0A05C326" w14:textId="77777777" w:rsidR="00451C36" w:rsidRDefault="00451C36" w:rsidP="00451C36">
      <w:pPr>
        <w:spacing w:after="0"/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450"/>
        <w:gridCol w:w="8545"/>
      </w:tblGrid>
      <w:tr w:rsidR="00451C36" w14:paraId="3BA1CCB2" w14:textId="77777777" w:rsidTr="006151EA">
        <w:trPr>
          <w:gridBefore w:val="1"/>
          <w:wBefore w:w="355" w:type="dxa"/>
        </w:trPr>
        <w:sdt>
          <w:sdtPr>
            <w:rPr>
              <w:rFonts w:ascii="Arial" w:hAnsi="Arial" w:cs="Arial"/>
            </w:rPr>
            <w:id w:val="-43614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A1C4978" w14:textId="77777777" w:rsidR="00451C36" w:rsidRDefault="00451C36" w:rsidP="00D344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45" w:type="dxa"/>
          </w:tcPr>
          <w:p w14:paraId="4A3B5111" w14:textId="77777777" w:rsidR="00451C36" w:rsidRDefault="00451C36" w:rsidP="00FB20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share</w:t>
            </w:r>
            <w:r w:rsidR="0049267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information about</w:t>
            </w:r>
            <w:r w:rsidR="00492675">
              <w:rPr>
                <w:rFonts w:ascii="Arial" w:hAnsi="Arial" w:cs="Arial"/>
              </w:rPr>
              <w:t xml:space="preserve"> healthy child development, </w:t>
            </w:r>
            <w:r w:rsidR="00B438D8">
              <w:rPr>
                <w:rFonts w:ascii="Arial" w:hAnsi="Arial" w:cs="Arial"/>
              </w:rPr>
              <w:t>such as ages and stages brochures and books available to families.</w:t>
            </w:r>
          </w:p>
          <w:p w14:paraId="60A1D629" w14:textId="77777777" w:rsidR="00451C36" w:rsidRDefault="00451C36" w:rsidP="00FB20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438D8" w14:paraId="7BA239C6" w14:textId="77777777" w:rsidTr="006151EA">
        <w:trPr>
          <w:gridBefore w:val="1"/>
          <w:wBefore w:w="355" w:type="dxa"/>
        </w:trPr>
        <w:sdt>
          <w:sdtPr>
            <w:rPr>
              <w:rFonts w:ascii="Arial" w:hAnsi="Arial" w:cs="Arial"/>
            </w:rPr>
            <w:id w:val="-164788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9368E6C" w14:textId="77777777" w:rsidR="00B438D8" w:rsidRDefault="00B438D8" w:rsidP="00D344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45" w:type="dxa"/>
          </w:tcPr>
          <w:p w14:paraId="4D02A332" w14:textId="77777777" w:rsidR="00B438D8" w:rsidRDefault="00B438D8" w:rsidP="00FB20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shares </w:t>
            </w:r>
            <w:r w:rsidR="00FB207A">
              <w:rPr>
                <w:rFonts w:ascii="Arial" w:hAnsi="Arial" w:cs="Arial"/>
              </w:rPr>
              <w:t>information with families about the impact of trauma and Adverse Childhood Experiences.</w:t>
            </w:r>
          </w:p>
          <w:p w14:paraId="793B8675" w14:textId="77777777" w:rsidR="00FB207A" w:rsidRDefault="00FB207A" w:rsidP="00FB207A">
            <w:pPr>
              <w:jc w:val="both"/>
              <w:rPr>
                <w:rFonts w:ascii="Arial" w:hAnsi="Arial" w:cs="Arial"/>
              </w:rPr>
            </w:pPr>
          </w:p>
        </w:tc>
      </w:tr>
      <w:tr w:rsidR="00B438D8" w14:paraId="701A0D9F" w14:textId="77777777" w:rsidTr="006151EA">
        <w:trPr>
          <w:gridBefore w:val="1"/>
          <w:wBefore w:w="355" w:type="dxa"/>
        </w:trPr>
        <w:sdt>
          <w:sdtPr>
            <w:rPr>
              <w:rFonts w:ascii="Arial" w:hAnsi="Arial" w:cs="Arial"/>
            </w:rPr>
            <w:id w:val="83927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98F6A20" w14:textId="77777777" w:rsidR="00B438D8" w:rsidRDefault="00B438D8" w:rsidP="00D344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45" w:type="dxa"/>
          </w:tcPr>
          <w:p w14:paraId="2DE71795" w14:textId="77777777" w:rsidR="00B438D8" w:rsidRDefault="00B438D8" w:rsidP="00FB20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refers families to community resources </w:t>
            </w:r>
            <w:r w:rsidR="00FB207A">
              <w:rPr>
                <w:rFonts w:ascii="Arial" w:hAnsi="Arial" w:cs="Arial"/>
              </w:rPr>
              <w:t>to support their healthy development, such as healthcare services and centers for physical activities.</w:t>
            </w:r>
          </w:p>
          <w:p w14:paraId="15806D53" w14:textId="77777777" w:rsidR="00CF0536" w:rsidRDefault="00CF0536" w:rsidP="00FB207A">
            <w:pPr>
              <w:jc w:val="both"/>
              <w:rPr>
                <w:rFonts w:ascii="Arial" w:hAnsi="Arial" w:cs="Arial"/>
              </w:rPr>
            </w:pPr>
          </w:p>
          <w:p w14:paraId="7AEEB37C" w14:textId="77777777" w:rsidR="00CF0536" w:rsidRDefault="00CF0536" w:rsidP="00FB207A">
            <w:pPr>
              <w:jc w:val="both"/>
              <w:rPr>
                <w:rFonts w:ascii="Arial" w:hAnsi="Arial" w:cs="Arial"/>
              </w:rPr>
            </w:pPr>
          </w:p>
          <w:p w14:paraId="32688DF0" w14:textId="77777777" w:rsidR="006151EA" w:rsidRDefault="006151EA" w:rsidP="00FB207A">
            <w:pPr>
              <w:jc w:val="both"/>
              <w:rPr>
                <w:rFonts w:ascii="Arial" w:hAnsi="Arial" w:cs="Arial"/>
              </w:rPr>
            </w:pPr>
          </w:p>
        </w:tc>
      </w:tr>
      <w:tr w:rsidR="00451C36" w14:paraId="5F1A7245" w14:textId="77777777" w:rsidTr="00D34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3"/>
            <w:shd w:val="clear" w:color="auto" w:fill="F2F2F2" w:themeFill="background1" w:themeFillShade="F2"/>
          </w:tcPr>
          <w:p w14:paraId="32897A02" w14:textId="77777777" w:rsidR="00451C36" w:rsidRPr="00261F7A" w:rsidRDefault="00451C36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Notes</w:t>
            </w:r>
          </w:p>
        </w:tc>
      </w:tr>
      <w:tr w:rsidR="00451C36" w14:paraId="26B484E8" w14:textId="77777777" w:rsidTr="00C0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0"/>
        </w:trPr>
        <w:tc>
          <w:tcPr>
            <w:tcW w:w="9350" w:type="dxa"/>
            <w:gridSpan w:val="3"/>
          </w:tcPr>
          <w:p w14:paraId="149EAF37" w14:textId="77777777" w:rsidR="00451C36" w:rsidRDefault="00451C36" w:rsidP="00D344F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5B8D66" w14:textId="77777777" w:rsidR="00C0305D" w:rsidRDefault="00C0305D"/>
    <w:p w14:paraId="314C6915" w14:textId="77777777" w:rsidR="00FB207A" w:rsidRDefault="00FB207A" w:rsidP="00FB207A">
      <w:pPr>
        <w:pStyle w:val="ListParagraph"/>
        <w:numPr>
          <w:ilvl w:val="0"/>
          <w:numId w:val="1"/>
        </w:numPr>
        <w:jc w:val="both"/>
      </w:pPr>
      <w:r>
        <w:rPr>
          <w:rFonts w:ascii="Arial" w:hAnsi="Arial" w:cs="Arial"/>
        </w:rPr>
        <w:t>How does the Program demonstrate awareness of, and reflect</w:t>
      </w:r>
      <w:r w:rsidRPr="00FB207A">
        <w:rPr>
          <w:rFonts w:ascii="Arial" w:hAnsi="Arial" w:cs="Arial"/>
        </w:rPr>
        <w:t xml:space="preserve"> the diversity of, families served. </w:t>
      </w:r>
      <w:r>
        <w:rPr>
          <w:rFonts w:ascii="Arial" w:hAnsi="Arial" w:cs="Arial"/>
        </w:rPr>
        <w:t>(Embracing Diversity Standard 1)</w:t>
      </w:r>
    </w:p>
    <w:p w14:paraId="5B681B2D" w14:textId="77777777" w:rsidR="00FB207A" w:rsidRDefault="00FB207A" w:rsidP="00FB207A">
      <w:pPr>
        <w:spacing w:after="0"/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450"/>
        <w:gridCol w:w="8545"/>
      </w:tblGrid>
      <w:tr w:rsidR="00FB207A" w14:paraId="7C1E0AE8" w14:textId="77777777" w:rsidTr="006151EA">
        <w:trPr>
          <w:gridBefore w:val="1"/>
          <w:wBefore w:w="355" w:type="dxa"/>
        </w:trPr>
        <w:sdt>
          <w:sdtPr>
            <w:rPr>
              <w:rFonts w:ascii="Arial" w:hAnsi="Arial" w:cs="Arial"/>
            </w:rPr>
            <w:id w:val="195643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3E7714D" w14:textId="77777777" w:rsidR="00FB207A" w:rsidRDefault="00FB207A" w:rsidP="00D344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45" w:type="dxa"/>
          </w:tcPr>
          <w:p w14:paraId="20F27CA7" w14:textId="77777777" w:rsidR="00FB207A" w:rsidRPr="006151EA" w:rsidRDefault="00FB207A" w:rsidP="00D344F9">
            <w:pPr>
              <w:jc w:val="both"/>
              <w:rPr>
                <w:rFonts w:ascii="Arial" w:hAnsi="Arial" w:cs="Arial"/>
              </w:rPr>
            </w:pPr>
            <w:r w:rsidRPr="006151EA">
              <w:rPr>
                <w:rFonts w:ascii="Arial" w:hAnsi="Arial" w:cs="Arial"/>
              </w:rPr>
              <w:t>Program materials are written in the language(s) of the families served.</w:t>
            </w:r>
          </w:p>
          <w:p w14:paraId="11A4D8CE" w14:textId="77777777" w:rsidR="00FB207A" w:rsidRPr="006151EA" w:rsidRDefault="00FB207A" w:rsidP="00D344F9">
            <w:pPr>
              <w:jc w:val="both"/>
              <w:rPr>
                <w:rFonts w:ascii="Arial" w:hAnsi="Arial" w:cs="Arial"/>
              </w:rPr>
            </w:pPr>
            <w:r w:rsidRPr="006151EA">
              <w:rPr>
                <w:rFonts w:ascii="Arial" w:hAnsi="Arial" w:cs="Arial"/>
              </w:rPr>
              <w:t xml:space="preserve"> </w:t>
            </w:r>
          </w:p>
        </w:tc>
      </w:tr>
      <w:tr w:rsidR="00FB207A" w14:paraId="0E9478BF" w14:textId="77777777" w:rsidTr="006151EA">
        <w:trPr>
          <w:gridBefore w:val="1"/>
          <w:wBefore w:w="355" w:type="dxa"/>
        </w:trPr>
        <w:sdt>
          <w:sdtPr>
            <w:rPr>
              <w:rFonts w:ascii="Arial" w:hAnsi="Arial" w:cs="Arial"/>
            </w:rPr>
            <w:id w:val="-1947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7956FB4" w14:textId="77777777" w:rsidR="00FB207A" w:rsidRDefault="004C1F3B" w:rsidP="00D344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45" w:type="dxa"/>
          </w:tcPr>
          <w:p w14:paraId="2AEB04F7" w14:textId="77777777" w:rsidR="00FB207A" w:rsidRPr="006151EA" w:rsidRDefault="00FB207A" w:rsidP="00D344F9">
            <w:pPr>
              <w:jc w:val="both"/>
              <w:rPr>
                <w:rFonts w:ascii="Arial" w:hAnsi="Arial" w:cs="Arial"/>
              </w:rPr>
            </w:pPr>
            <w:r w:rsidRPr="006151EA">
              <w:rPr>
                <w:rFonts w:ascii="Arial" w:hAnsi="Arial" w:cs="Arial"/>
              </w:rPr>
              <w:t>Fliers, posters and brochures feature images of the families served and are culturally relevant.</w:t>
            </w:r>
          </w:p>
          <w:p w14:paraId="152A3087" w14:textId="77777777" w:rsidR="00FB207A" w:rsidRPr="006151EA" w:rsidRDefault="00FB207A" w:rsidP="00D344F9">
            <w:pPr>
              <w:jc w:val="both"/>
              <w:rPr>
                <w:rFonts w:ascii="Arial" w:hAnsi="Arial" w:cs="Arial"/>
              </w:rPr>
            </w:pPr>
          </w:p>
        </w:tc>
      </w:tr>
      <w:tr w:rsidR="004C1F3B" w14:paraId="54864F4C" w14:textId="77777777" w:rsidTr="006151EA">
        <w:trPr>
          <w:gridBefore w:val="1"/>
          <w:wBefore w:w="355" w:type="dxa"/>
        </w:trPr>
        <w:sdt>
          <w:sdtPr>
            <w:rPr>
              <w:rFonts w:ascii="Arial" w:hAnsi="Arial" w:cs="Arial"/>
            </w:rPr>
            <w:id w:val="143409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0E8F8B9" w14:textId="77777777" w:rsidR="004C1F3B" w:rsidRDefault="004C1F3B" w:rsidP="00D344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45" w:type="dxa"/>
          </w:tcPr>
          <w:p w14:paraId="349ABA08" w14:textId="77777777" w:rsidR="004C1F3B" w:rsidRPr="006151EA" w:rsidRDefault="004C1F3B" w:rsidP="00D344F9">
            <w:pPr>
              <w:jc w:val="both"/>
              <w:rPr>
                <w:rFonts w:ascii="Arial" w:hAnsi="Arial" w:cs="Arial"/>
              </w:rPr>
            </w:pPr>
            <w:r w:rsidRPr="006151EA">
              <w:rPr>
                <w:rFonts w:ascii="Arial" w:hAnsi="Arial" w:cs="Arial"/>
              </w:rPr>
              <w:t>Program intentionally recruits and employs staff members who reflect, and are skilled at working with the diversity of populations’ served.</w:t>
            </w:r>
          </w:p>
          <w:p w14:paraId="2EDFA33E" w14:textId="77777777" w:rsidR="004C1F3B" w:rsidRPr="006151EA" w:rsidRDefault="004C1F3B" w:rsidP="00D344F9">
            <w:pPr>
              <w:jc w:val="both"/>
              <w:rPr>
                <w:rFonts w:ascii="Arial" w:hAnsi="Arial" w:cs="Arial"/>
              </w:rPr>
            </w:pPr>
          </w:p>
        </w:tc>
      </w:tr>
      <w:tr w:rsidR="00FB207A" w14:paraId="05E05980" w14:textId="77777777" w:rsidTr="00D34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3"/>
            <w:shd w:val="clear" w:color="auto" w:fill="F2F2F2" w:themeFill="background1" w:themeFillShade="F2"/>
          </w:tcPr>
          <w:p w14:paraId="3F9D0547" w14:textId="77777777" w:rsidR="00FB207A" w:rsidRPr="00261F7A" w:rsidRDefault="00FB207A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="00FB207A" w14:paraId="57BFDE37" w14:textId="77777777" w:rsidTr="00C0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0"/>
        </w:trPr>
        <w:tc>
          <w:tcPr>
            <w:tcW w:w="9350" w:type="dxa"/>
            <w:gridSpan w:val="3"/>
          </w:tcPr>
          <w:p w14:paraId="0AD63BC6" w14:textId="77777777" w:rsidR="00FB207A" w:rsidRDefault="00FB207A" w:rsidP="00D344F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BCC22A" w14:textId="77777777" w:rsidR="004C1F3B" w:rsidRDefault="004C1F3B"/>
    <w:p w14:paraId="4271AB76" w14:textId="77777777" w:rsidR="004C1F3B" w:rsidRDefault="004C1F3B" w:rsidP="004C1F3B">
      <w:pPr>
        <w:pStyle w:val="ListParagraph"/>
        <w:numPr>
          <w:ilvl w:val="0"/>
          <w:numId w:val="1"/>
        </w:numPr>
        <w:jc w:val="both"/>
      </w:pPr>
      <w:r>
        <w:rPr>
          <w:rFonts w:ascii="Arial" w:hAnsi="Arial" w:cs="Arial"/>
        </w:rPr>
        <w:t>Does the Program track</w:t>
      </w:r>
      <w:r w:rsidRPr="004C1F3B">
        <w:rPr>
          <w:rFonts w:ascii="Arial" w:hAnsi="Arial" w:cs="Arial"/>
        </w:rPr>
        <w:t xml:space="preserve"> data on </w:t>
      </w:r>
      <w:r>
        <w:rPr>
          <w:rFonts w:ascii="Arial" w:hAnsi="Arial" w:cs="Arial"/>
        </w:rPr>
        <w:t>client outcomes under the domains of f</w:t>
      </w:r>
      <w:r w:rsidRPr="004C1F3B">
        <w:rPr>
          <w:rFonts w:ascii="Arial" w:hAnsi="Arial" w:cs="Arial"/>
        </w:rPr>
        <w:t xml:space="preserve">inancial income, mental health, and substance abuse of Fenn </w:t>
      </w:r>
      <w:r>
        <w:rPr>
          <w:rFonts w:ascii="Arial" w:hAnsi="Arial" w:cs="Arial"/>
        </w:rPr>
        <w:t>Jorstad Self-Sufficiency Matrix?</w:t>
      </w:r>
      <w:r w:rsidRPr="004C1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(Evaluation Standard 3)</w:t>
      </w:r>
    </w:p>
    <w:p w14:paraId="1DCB9E6B" w14:textId="77777777" w:rsidR="004C1F3B" w:rsidRDefault="004C1F3B" w:rsidP="004C1F3B">
      <w:pPr>
        <w:spacing w:after="0"/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535"/>
        <w:gridCol w:w="8100"/>
      </w:tblGrid>
      <w:tr w:rsidR="004C1F3B" w14:paraId="7749BAB5" w14:textId="77777777" w:rsidTr="00D344F9">
        <w:trPr>
          <w:gridBefore w:val="1"/>
          <w:wBefore w:w="715" w:type="dxa"/>
        </w:trPr>
        <w:sdt>
          <w:sdtPr>
            <w:rPr>
              <w:rFonts w:ascii="Arial" w:hAnsi="Arial" w:cs="Arial"/>
            </w:rPr>
            <w:id w:val="-20540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7892C77" w14:textId="77777777" w:rsidR="004C1F3B" w:rsidRPr="006151EA" w:rsidRDefault="004C1F3B" w:rsidP="00D344F9">
                <w:pPr>
                  <w:rPr>
                    <w:rFonts w:ascii="Arial" w:hAnsi="Arial" w:cs="Arial"/>
                  </w:rPr>
                </w:pPr>
                <w:r w:rsidRPr="006151E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00" w:type="dxa"/>
          </w:tcPr>
          <w:p w14:paraId="547B908B" w14:textId="77777777" w:rsidR="004C1F3B" w:rsidRPr="006151EA" w:rsidRDefault="004C1F3B" w:rsidP="00D344F9">
            <w:pPr>
              <w:jc w:val="both"/>
              <w:rPr>
                <w:rFonts w:ascii="Arial" w:hAnsi="Arial" w:cs="Arial"/>
              </w:rPr>
            </w:pPr>
            <w:r w:rsidRPr="006151EA">
              <w:rPr>
                <w:rFonts w:ascii="Arial" w:hAnsi="Arial" w:cs="Arial"/>
              </w:rPr>
              <w:t>Staff is trained in using the Fenn Jorstad Self-Sufficiency Matrix.</w:t>
            </w:r>
          </w:p>
          <w:p w14:paraId="236510FF" w14:textId="77777777" w:rsidR="004C1F3B" w:rsidRPr="006151EA" w:rsidRDefault="004C1F3B" w:rsidP="00D344F9">
            <w:pPr>
              <w:jc w:val="both"/>
              <w:rPr>
                <w:rFonts w:ascii="Arial" w:hAnsi="Arial" w:cs="Arial"/>
              </w:rPr>
            </w:pPr>
            <w:r w:rsidRPr="006151EA">
              <w:rPr>
                <w:rFonts w:ascii="Arial" w:hAnsi="Arial" w:cs="Arial"/>
              </w:rPr>
              <w:t xml:space="preserve"> </w:t>
            </w:r>
          </w:p>
        </w:tc>
      </w:tr>
      <w:tr w:rsidR="004C1F3B" w14:paraId="491A7A1B" w14:textId="77777777" w:rsidTr="00D344F9">
        <w:trPr>
          <w:gridBefore w:val="1"/>
          <w:wBefore w:w="715" w:type="dxa"/>
        </w:trPr>
        <w:sdt>
          <w:sdtPr>
            <w:rPr>
              <w:rFonts w:ascii="Arial" w:hAnsi="Arial" w:cs="Arial"/>
            </w:rPr>
            <w:id w:val="-111513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28CBB2C" w14:textId="77777777" w:rsidR="004C1F3B" w:rsidRPr="006151EA" w:rsidRDefault="004C1F3B" w:rsidP="00D344F9">
                <w:pPr>
                  <w:rPr>
                    <w:rFonts w:ascii="Arial" w:hAnsi="Arial" w:cs="Arial"/>
                  </w:rPr>
                </w:pPr>
                <w:r w:rsidRPr="006151E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00" w:type="dxa"/>
          </w:tcPr>
          <w:p w14:paraId="4BF565EB" w14:textId="77777777" w:rsidR="004C1F3B" w:rsidRPr="006151EA" w:rsidRDefault="000D10C1" w:rsidP="00D344F9">
            <w:pPr>
              <w:jc w:val="both"/>
              <w:rPr>
                <w:rFonts w:ascii="Arial" w:hAnsi="Arial" w:cs="Arial"/>
              </w:rPr>
            </w:pPr>
            <w:r w:rsidRPr="006151EA">
              <w:rPr>
                <w:rFonts w:ascii="Arial" w:hAnsi="Arial" w:cs="Arial"/>
              </w:rPr>
              <w:t>Program has a consistent process for assessing and evaluating client outcomes using the Fenn Jorstad Self-Sufficiency Matrix.</w:t>
            </w:r>
          </w:p>
          <w:p w14:paraId="2053C788" w14:textId="77777777" w:rsidR="004C1F3B" w:rsidRPr="006151EA" w:rsidRDefault="004C1F3B" w:rsidP="00D344F9">
            <w:pPr>
              <w:jc w:val="both"/>
              <w:rPr>
                <w:rFonts w:ascii="Arial" w:hAnsi="Arial" w:cs="Arial"/>
              </w:rPr>
            </w:pPr>
          </w:p>
        </w:tc>
      </w:tr>
      <w:tr w:rsidR="004C1F3B" w14:paraId="6C36750D" w14:textId="77777777" w:rsidTr="00D34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3"/>
            <w:shd w:val="clear" w:color="auto" w:fill="F2F2F2" w:themeFill="background1" w:themeFillShade="F2"/>
          </w:tcPr>
          <w:p w14:paraId="17CB4583" w14:textId="77777777" w:rsidR="004C1F3B" w:rsidRPr="00261F7A" w:rsidRDefault="004C1F3B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="004C1F3B" w14:paraId="1896F782" w14:textId="77777777" w:rsidTr="00C0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0"/>
        </w:trPr>
        <w:tc>
          <w:tcPr>
            <w:tcW w:w="9350" w:type="dxa"/>
            <w:gridSpan w:val="3"/>
          </w:tcPr>
          <w:p w14:paraId="003551FD" w14:textId="77777777" w:rsidR="004C1F3B" w:rsidRDefault="004C1F3B" w:rsidP="00D344F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2A1EA3A" w14:textId="77777777" w:rsidR="008F2E96" w:rsidRDefault="008F2E96"/>
    <w:sectPr w:rsidR="008F2E9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F900" w14:textId="77777777" w:rsidR="00925CD5" w:rsidRDefault="00925CD5" w:rsidP="003367FA">
      <w:pPr>
        <w:spacing w:after="0" w:line="240" w:lineRule="auto"/>
      </w:pPr>
      <w:r>
        <w:separator/>
      </w:r>
    </w:p>
  </w:endnote>
  <w:endnote w:type="continuationSeparator" w:id="0">
    <w:p w14:paraId="1D5728D5" w14:textId="77777777" w:rsidR="00925CD5" w:rsidRDefault="00925CD5" w:rsidP="0033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082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09457" w14:textId="77777777" w:rsidR="003367FA" w:rsidRDefault="003367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5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267A0ED" w14:textId="77777777" w:rsidR="003367FA" w:rsidRDefault="00336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347A" w14:textId="77777777" w:rsidR="00925CD5" w:rsidRDefault="00925CD5" w:rsidP="003367FA">
      <w:pPr>
        <w:spacing w:after="0" w:line="240" w:lineRule="auto"/>
      </w:pPr>
      <w:r>
        <w:separator/>
      </w:r>
    </w:p>
  </w:footnote>
  <w:footnote w:type="continuationSeparator" w:id="0">
    <w:p w14:paraId="1F549362" w14:textId="77777777" w:rsidR="00925CD5" w:rsidRDefault="00925CD5" w:rsidP="00336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E13"/>
    <w:multiLevelType w:val="hybridMultilevel"/>
    <w:tmpl w:val="32D0C842"/>
    <w:lvl w:ilvl="0" w:tplc="064E4E9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3B5A"/>
    <w:multiLevelType w:val="hybridMultilevel"/>
    <w:tmpl w:val="12F0DFF4"/>
    <w:lvl w:ilvl="0" w:tplc="E80474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11888"/>
    <w:multiLevelType w:val="hybridMultilevel"/>
    <w:tmpl w:val="B51A2E3C"/>
    <w:lvl w:ilvl="0" w:tplc="E80474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D4B6E"/>
    <w:multiLevelType w:val="hybridMultilevel"/>
    <w:tmpl w:val="4C4C5D68"/>
    <w:lvl w:ilvl="0" w:tplc="E80474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65BB7"/>
    <w:multiLevelType w:val="hybridMultilevel"/>
    <w:tmpl w:val="6096B998"/>
    <w:lvl w:ilvl="0" w:tplc="E80474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06408"/>
    <w:multiLevelType w:val="hybridMultilevel"/>
    <w:tmpl w:val="60C60CE0"/>
    <w:lvl w:ilvl="0" w:tplc="E80474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9F"/>
    <w:rsid w:val="000D10C1"/>
    <w:rsid w:val="001E1234"/>
    <w:rsid w:val="002A056B"/>
    <w:rsid w:val="003367FA"/>
    <w:rsid w:val="00451C36"/>
    <w:rsid w:val="00492675"/>
    <w:rsid w:val="004C1F3B"/>
    <w:rsid w:val="004D13CC"/>
    <w:rsid w:val="006151EA"/>
    <w:rsid w:val="00760A41"/>
    <w:rsid w:val="00793ED0"/>
    <w:rsid w:val="00853EA4"/>
    <w:rsid w:val="008F2E96"/>
    <w:rsid w:val="00925CD5"/>
    <w:rsid w:val="00A1004C"/>
    <w:rsid w:val="00AA2178"/>
    <w:rsid w:val="00B438D8"/>
    <w:rsid w:val="00BB7B9F"/>
    <w:rsid w:val="00C0305D"/>
    <w:rsid w:val="00C36A6C"/>
    <w:rsid w:val="00C46D0D"/>
    <w:rsid w:val="00CF0536"/>
    <w:rsid w:val="00D22DBD"/>
    <w:rsid w:val="00DA6231"/>
    <w:rsid w:val="00DE348F"/>
    <w:rsid w:val="00E63FF6"/>
    <w:rsid w:val="00E95103"/>
    <w:rsid w:val="00EB080D"/>
    <w:rsid w:val="00EF1FCF"/>
    <w:rsid w:val="00FB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AFAA"/>
  <w15:chartTrackingRefBased/>
  <w15:docId w15:val="{174E9CAE-E75A-456F-9CFB-846BDB4F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10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53E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3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7FA"/>
  </w:style>
  <w:style w:type="paragraph" w:styleId="Footer">
    <w:name w:val="footer"/>
    <w:basedOn w:val="Normal"/>
    <w:link w:val="FooterChar"/>
    <w:uiPriority w:val="99"/>
    <w:unhideWhenUsed/>
    <w:rsid w:val="0033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804A-EAA3-4B5D-833A-17420EA5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Snohomish County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Verda, Tyler</dc:creator>
  <cp:keywords/>
  <dc:description/>
  <cp:lastModifiedBy>Angelique Leone</cp:lastModifiedBy>
  <cp:revision>2</cp:revision>
  <dcterms:created xsi:type="dcterms:W3CDTF">2021-09-21T21:07:00Z</dcterms:created>
  <dcterms:modified xsi:type="dcterms:W3CDTF">2021-09-21T21:07:00Z</dcterms:modified>
</cp:coreProperties>
</file>